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18" w:rsidRPr="00664949" w:rsidRDefault="000A5018" w:rsidP="00664949">
      <w:pPr>
        <w:autoSpaceDE w:val="0"/>
        <w:autoSpaceDN w:val="0"/>
        <w:adjustRightInd w:val="0"/>
        <w:jc w:val="center"/>
        <w:rPr>
          <w:b/>
        </w:rPr>
      </w:pPr>
      <w:r w:rsidRPr="00664949">
        <w:rPr>
          <w:b/>
        </w:rPr>
        <w:t>Отчет КГБОУ «Тальменская общеобразовательная школа-интернат»</w:t>
      </w:r>
    </w:p>
    <w:p w:rsidR="000A5018" w:rsidRPr="00664949" w:rsidRDefault="000A5018" w:rsidP="00664949">
      <w:pPr>
        <w:autoSpaceDE w:val="0"/>
        <w:autoSpaceDN w:val="0"/>
        <w:adjustRightInd w:val="0"/>
        <w:jc w:val="center"/>
        <w:rPr>
          <w:b/>
        </w:rPr>
      </w:pPr>
      <w:r w:rsidRPr="00664949">
        <w:rPr>
          <w:b/>
        </w:rPr>
        <w:t>о проведении краевой патриотической акции</w:t>
      </w:r>
    </w:p>
    <w:p w:rsidR="000A5018" w:rsidRPr="00664949" w:rsidRDefault="000A5018" w:rsidP="00664949">
      <w:pPr>
        <w:autoSpaceDE w:val="0"/>
        <w:autoSpaceDN w:val="0"/>
        <w:adjustRightInd w:val="0"/>
        <w:jc w:val="center"/>
        <w:rPr>
          <w:b/>
        </w:rPr>
      </w:pPr>
      <w:r w:rsidRPr="00664949">
        <w:rPr>
          <w:b/>
        </w:rPr>
        <w:t>«Сохраним память о Великой Победе!»</w:t>
      </w:r>
    </w:p>
    <w:p w:rsidR="000A5018" w:rsidRDefault="000A5018" w:rsidP="000A501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1.Всего: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количество отря</w:t>
            </w:r>
            <w:r w:rsidR="00B66B29">
              <w:t>дов, созданных в образовательном</w:t>
            </w:r>
          </w:p>
          <w:p w:rsidR="000A5018" w:rsidRDefault="00B66B29" w:rsidP="004C6156">
            <w:pPr>
              <w:autoSpaceDE w:val="0"/>
              <w:autoSpaceDN w:val="0"/>
              <w:adjustRightInd w:val="0"/>
            </w:pPr>
            <w:r>
              <w:t>учреждении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в них участников</w:t>
            </w:r>
          </w:p>
        </w:tc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 xml:space="preserve">1   </w:t>
            </w: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1.1. в том числе: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тимуровских отрядов /в них участников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отрядов милосердия /в них участников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молодежных волонтерских отрядов /в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них участников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других (указать каких) /в них участников.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>1  /  8</w:t>
            </w:r>
          </w:p>
        </w:tc>
      </w:tr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2. Информация о работе с ветеранами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ВОВ, тружениками тыла, членами их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семей: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количество ветеранов (членов их семей),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которым оказана помощь;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количество тружеников тыла, которым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оказана помощь;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- количество письменных, аудио- и видеозаписей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с воспоминаниями ветеранов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ВОВ, тружеников тыла.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>4</w:t>
            </w: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>1</w:t>
            </w: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>2 видео,  2 письменных</w:t>
            </w: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</w:tc>
      </w:tr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3. Отчет о шефской работе с ветеранами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(приложить фото в формате jpeg, pdf для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размещения на сайте).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0A5018" w:rsidRDefault="00B66B29" w:rsidP="004C6156">
            <w:pPr>
              <w:autoSpaceDE w:val="0"/>
              <w:autoSpaceDN w:val="0"/>
              <w:adjustRightInd w:val="0"/>
            </w:pPr>
            <w:r>
              <w:t>Приложение 1</w:t>
            </w:r>
          </w:p>
        </w:tc>
      </w:tr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4. Количество благоустроенных аллей,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памятников, мемориалов славы.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Краткая информация о проделанной работе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по благоустройству памятников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(приложить фото в формате jpeg, pdf для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размещения на сайте).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5. Количество благоустроенных захоронений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ветеранов Великой Отечественной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войны, воинов, умерших от ран в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госпиталях Алтайского края.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Краткая информация о проделанной работе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по благоустройству захоронений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(приложить фото в формате jpeg, pdf для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размещения на сайте).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</w:p>
          <w:p w:rsidR="00B66B29" w:rsidRDefault="00B66B29" w:rsidP="004C6156">
            <w:pPr>
              <w:autoSpaceDE w:val="0"/>
              <w:autoSpaceDN w:val="0"/>
              <w:adjustRightInd w:val="0"/>
            </w:pPr>
          </w:p>
          <w:p w:rsidR="00B66B29" w:rsidRDefault="00664949" w:rsidP="004C6156">
            <w:pPr>
              <w:autoSpaceDE w:val="0"/>
              <w:autoSpaceDN w:val="0"/>
              <w:adjustRightInd w:val="0"/>
            </w:pPr>
            <w:r>
              <w:t>Работа ведется</w:t>
            </w:r>
          </w:p>
        </w:tc>
      </w:tr>
      <w:tr w:rsidR="000A5018" w:rsidTr="004C6156">
        <w:tc>
          <w:tcPr>
            <w:tcW w:w="4785" w:type="dxa"/>
          </w:tcPr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6. В каких СМИ и когда размещена данная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информация (указать название издания,</w:t>
            </w:r>
          </w:p>
          <w:p w:rsidR="000A5018" w:rsidRDefault="000A5018" w:rsidP="004C6156">
            <w:pPr>
              <w:autoSpaceDE w:val="0"/>
              <w:autoSpaceDN w:val="0"/>
              <w:adjustRightInd w:val="0"/>
            </w:pPr>
            <w:r>
              <w:t>адрес сайта).</w:t>
            </w:r>
          </w:p>
        </w:tc>
        <w:tc>
          <w:tcPr>
            <w:tcW w:w="4785" w:type="dxa"/>
          </w:tcPr>
          <w:p w:rsidR="000A5018" w:rsidRDefault="00B66B29" w:rsidP="004C6156">
            <w:pPr>
              <w:autoSpaceDE w:val="0"/>
              <w:autoSpaceDN w:val="0"/>
              <w:adjustRightInd w:val="0"/>
            </w:pPr>
            <w:r>
              <w:t>Общественно-политическая газета Тальменского района «Тальменская жизнь»</w:t>
            </w:r>
          </w:p>
        </w:tc>
      </w:tr>
    </w:tbl>
    <w:p w:rsidR="000A5018" w:rsidRDefault="000A5018" w:rsidP="000A5018">
      <w:pPr>
        <w:autoSpaceDE w:val="0"/>
        <w:autoSpaceDN w:val="0"/>
        <w:adjustRightInd w:val="0"/>
      </w:pPr>
    </w:p>
    <w:sectPr w:rsidR="000A5018" w:rsidSect="00C27F50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A5018"/>
    <w:rsid w:val="00062E89"/>
    <w:rsid w:val="000A5018"/>
    <w:rsid w:val="00270F46"/>
    <w:rsid w:val="004C6156"/>
    <w:rsid w:val="00664949"/>
    <w:rsid w:val="00B66B29"/>
    <w:rsid w:val="00C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Поползины</cp:lastModifiedBy>
  <cp:revision>2</cp:revision>
  <dcterms:created xsi:type="dcterms:W3CDTF">2016-05-10T02:01:00Z</dcterms:created>
  <dcterms:modified xsi:type="dcterms:W3CDTF">2016-05-10T02:01:00Z</dcterms:modified>
</cp:coreProperties>
</file>